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E4" w:rsidRDefault="005502E4" w:rsidP="005502E4">
      <w:pPr>
        <w:pStyle w:val="Default"/>
        <w:spacing w:line="360" w:lineRule="auto"/>
        <w:jc w:val="center"/>
        <w:rPr>
          <w:b/>
          <w:bCs/>
          <w:smallCaps/>
        </w:rPr>
      </w:pPr>
      <w:r w:rsidRPr="009C6828">
        <w:rPr>
          <w:b/>
          <w:bCs/>
          <w:smallCaps/>
        </w:rPr>
        <w:t>Procedura kontroli dokumentowania diagnozy dziecka</w:t>
      </w:r>
    </w:p>
    <w:p w:rsidR="005502E4" w:rsidRPr="009C6828" w:rsidRDefault="005502E4" w:rsidP="005502E4">
      <w:pPr>
        <w:pStyle w:val="Default"/>
        <w:spacing w:line="360" w:lineRule="auto"/>
        <w:jc w:val="both"/>
        <w:rPr>
          <w:b/>
          <w:bCs/>
          <w:smallCaps/>
        </w:rPr>
      </w:pPr>
    </w:p>
    <w:p w:rsidR="005502E4" w:rsidRPr="009C6828" w:rsidRDefault="005502E4" w:rsidP="005502E4">
      <w:pPr>
        <w:pStyle w:val="Default"/>
        <w:numPr>
          <w:ilvl w:val="0"/>
          <w:numId w:val="1"/>
        </w:numPr>
        <w:spacing w:line="360" w:lineRule="auto"/>
        <w:jc w:val="both"/>
      </w:pPr>
      <w:r w:rsidRPr="009C6828">
        <w:t>Szkolenie dla nauczycieli (np. w ramach Wewnątrz przedszkolnego Doskonalenia Zawodowego lub rady pedagogicznej szkoleniowej) w zakresie diagnozy dziecka:</w:t>
      </w:r>
    </w:p>
    <w:p w:rsidR="005502E4" w:rsidRPr="009C6828" w:rsidRDefault="005502E4" w:rsidP="005502E4">
      <w:pPr>
        <w:pStyle w:val="Default"/>
        <w:numPr>
          <w:ilvl w:val="0"/>
          <w:numId w:val="4"/>
        </w:numPr>
        <w:spacing w:line="360" w:lineRule="auto"/>
        <w:ind w:left="1080"/>
        <w:jc w:val="both"/>
      </w:pPr>
      <w:r w:rsidRPr="009C6828">
        <w:t>opracowanie narzędzia diagnostycznego (np. arkusz obserwacji rozwoju dziecka).</w:t>
      </w:r>
    </w:p>
    <w:p w:rsidR="005502E4" w:rsidRPr="009C6828" w:rsidRDefault="005502E4" w:rsidP="005502E4">
      <w:pPr>
        <w:pStyle w:val="Default"/>
        <w:numPr>
          <w:ilvl w:val="0"/>
          <w:numId w:val="1"/>
        </w:numPr>
        <w:spacing w:line="360" w:lineRule="auto"/>
        <w:jc w:val="both"/>
      </w:pPr>
      <w:r w:rsidRPr="009C6828">
        <w:t xml:space="preserve">Diagnoza wstępna: </w:t>
      </w:r>
    </w:p>
    <w:p w:rsidR="005502E4" w:rsidRPr="009C6828" w:rsidRDefault="005502E4" w:rsidP="005502E4">
      <w:pPr>
        <w:pStyle w:val="Default"/>
        <w:numPr>
          <w:ilvl w:val="0"/>
          <w:numId w:val="2"/>
        </w:numPr>
        <w:spacing w:line="360" w:lineRule="auto"/>
        <w:ind w:left="1080"/>
        <w:jc w:val="both"/>
      </w:pPr>
      <w:r w:rsidRPr="009C6828">
        <w:t>obserwacja dzieci,</w:t>
      </w:r>
    </w:p>
    <w:p w:rsidR="005502E4" w:rsidRPr="009C6828" w:rsidRDefault="005502E4" w:rsidP="005502E4">
      <w:pPr>
        <w:pStyle w:val="Default"/>
        <w:numPr>
          <w:ilvl w:val="0"/>
          <w:numId w:val="2"/>
        </w:numPr>
        <w:spacing w:line="360" w:lineRule="auto"/>
        <w:ind w:left="1080"/>
        <w:jc w:val="both"/>
      </w:pPr>
      <w:r w:rsidRPr="009C6828">
        <w:t>wypełnienie narzędzia diagnostycznego,</w:t>
      </w:r>
    </w:p>
    <w:p w:rsidR="005502E4" w:rsidRPr="009C6828" w:rsidRDefault="005502E4" w:rsidP="005502E4">
      <w:pPr>
        <w:pStyle w:val="Default"/>
        <w:numPr>
          <w:ilvl w:val="0"/>
          <w:numId w:val="2"/>
        </w:numPr>
        <w:spacing w:line="360" w:lineRule="auto"/>
        <w:ind w:left="1080"/>
        <w:jc w:val="both"/>
      </w:pPr>
      <w:r w:rsidRPr="009C6828">
        <w:t>analiza wyników.</w:t>
      </w:r>
    </w:p>
    <w:p w:rsidR="005502E4" w:rsidRPr="009C6828" w:rsidRDefault="005502E4" w:rsidP="005502E4">
      <w:pPr>
        <w:pStyle w:val="Default"/>
        <w:numPr>
          <w:ilvl w:val="0"/>
          <w:numId w:val="1"/>
        </w:numPr>
        <w:spacing w:line="360" w:lineRule="auto"/>
        <w:jc w:val="both"/>
      </w:pPr>
      <w:r w:rsidRPr="009C6828">
        <w:t>Opracowanie indywidualnych programów wspomagających rozwój dzieci.</w:t>
      </w:r>
    </w:p>
    <w:p w:rsidR="005502E4" w:rsidRPr="009C6828" w:rsidRDefault="005502E4" w:rsidP="005502E4">
      <w:pPr>
        <w:pStyle w:val="Default"/>
        <w:numPr>
          <w:ilvl w:val="0"/>
          <w:numId w:val="1"/>
        </w:numPr>
        <w:spacing w:line="360" w:lineRule="auto"/>
        <w:jc w:val="both"/>
      </w:pPr>
      <w:r w:rsidRPr="009C6828">
        <w:t xml:space="preserve">Realizacja indywidualnego programu wspomagania. </w:t>
      </w:r>
    </w:p>
    <w:p w:rsidR="005502E4" w:rsidRPr="009C6828" w:rsidRDefault="005502E4" w:rsidP="005502E4">
      <w:pPr>
        <w:pStyle w:val="Default"/>
        <w:numPr>
          <w:ilvl w:val="0"/>
          <w:numId w:val="1"/>
        </w:numPr>
        <w:spacing w:line="360" w:lineRule="auto"/>
        <w:jc w:val="both"/>
      </w:pPr>
      <w:r w:rsidRPr="009C6828">
        <w:t>Diagnoza końcowa:</w:t>
      </w:r>
    </w:p>
    <w:p w:rsidR="005502E4" w:rsidRPr="009C6828" w:rsidRDefault="005502E4" w:rsidP="005502E4">
      <w:pPr>
        <w:pStyle w:val="Default"/>
        <w:numPr>
          <w:ilvl w:val="0"/>
          <w:numId w:val="3"/>
        </w:numPr>
        <w:spacing w:line="360" w:lineRule="auto"/>
        <w:ind w:left="1080"/>
        <w:jc w:val="both"/>
      </w:pPr>
      <w:r w:rsidRPr="009C6828">
        <w:t>obserwacja dzieci,</w:t>
      </w:r>
    </w:p>
    <w:p w:rsidR="005502E4" w:rsidRPr="009C6828" w:rsidRDefault="005502E4" w:rsidP="005502E4">
      <w:pPr>
        <w:pStyle w:val="Default"/>
        <w:numPr>
          <w:ilvl w:val="0"/>
          <w:numId w:val="3"/>
        </w:numPr>
        <w:spacing w:line="360" w:lineRule="auto"/>
        <w:ind w:left="1080"/>
        <w:jc w:val="both"/>
      </w:pPr>
      <w:r w:rsidRPr="009C6828">
        <w:t>wypełnienie narzędzia diagnostycznego,</w:t>
      </w:r>
    </w:p>
    <w:p w:rsidR="005502E4" w:rsidRPr="009C6828" w:rsidRDefault="005502E4" w:rsidP="005502E4">
      <w:pPr>
        <w:pStyle w:val="Default"/>
        <w:numPr>
          <w:ilvl w:val="0"/>
          <w:numId w:val="3"/>
        </w:numPr>
        <w:spacing w:line="360" w:lineRule="auto"/>
        <w:ind w:left="1080"/>
        <w:jc w:val="both"/>
      </w:pPr>
      <w:r w:rsidRPr="009C6828">
        <w:t>analiza wyników,</w:t>
      </w:r>
    </w:p>
    <w:p w:rsidR="005502E4" w:rsidRPr="009C6828" w:rsidRDefault="005502E4" w:rsidP="005502E4">
      <w:pPr>
        <w:pStyle w:val="Default"/>
        <w:numPr>
          <w:ilvl w:val="0"/>
          <w:numId w:val="3"/>
        </w:numPr>
        <w:spacing w:line="360" w:lineRule="auto"/>
        <w:ind w:left="1080"/>
        <w:jc w:val="both"/>
      </w:pPr>
      <w:r w:rsidRPr="009C6828">
        <w:t>porównanie wyników uzyskanych podczas diagnoz.</w:t>
      </w:r>
    </w:p>
    <w:p w:rsidR="005502E4" w:rsidRPr="009C6828" w:rsidRDefault="005502E4" w:rsidP="005502E4">
      <w:pPr>
        <w:pStyle w:val="Default"/>
        <w:numPr>
          <w:ilvl w:val="0"/>
          <w:numId w:val="1"/>
        </w:numPr>
        <w:spacing w:line="360" w:lineRule="auto"/>
        <w:jc w:val="both"/>
      </w:pPr>
      <w:r w:rsidRPr="009C6828">
        <w:t>Opracowanie wniosków i przedstawienie sprawozdania z prowadzonej diagnozy na Radzie Pedagogicznej końcowo-rocznej, zebraniach z rodzicami.</w:t>
      </w:r>
    </w:p>
    <w:p w:rsidR="005502E4" w:rsidRDefault="005502E4" w:rsidP="005502E4"/>
    <w:p w:rsidR="00E02941" w:rsidRDefault="00E02941">
      <w:bookmarkStart w:id="0" w:name="_GoBack"/>
      <w:bookmarkEnd w:id="0"/>
    </w:p>
    <w:sectPr w:rsidR="00E0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9A0"/>
    <w:multiLevelType w:val="hybridMultilevel"/>
    <w:tmpl w:val="327E89D4"/>
    <w:lvl w:ilvl="0" w:tplc="8140F0A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1069"/>
    <w:multiLevelType w:val="hybridMultilevel"/>
    <w:tmpl w:val="59FEDEAC"/>
    <w:lvl w:ilvl="0" w:tplc="5FACA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75779B"/>
    <w:multiLevelType w:val="hybridMultilevel"/>
    <w:tmpl w:val="B7A6F7D4"/>
    <w:lvl w:ilvl="0" w:tplc="5FACAD1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3667DBD"/>
    <w:multiLevelType w:val="multilevel"/>
    <w:tmpl w:val="6D3E4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30"/>
    <w:rsid w:val="005502E4"/>
    <w:rsid w:val="00D15C30"/>
    <w:rsid w:val="00E0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2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02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2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02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2014-10-04T09:16:00Z</dcterms:created>
  <dcterms:modified xsi:type="dcterms:W3CDTF">2014-10-04T09:16:00Z</dcterms:modified>
</cp:coreProperties>
</file>